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D2E" w:rsidRPr="00C72D2E" w:rsidRDefault="00C72D2E" w:rsidP="00C72D2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Приказ Минтруда России от 12.04.2017 N 351н "Об утверждении профессионального стандарта "Ассистент (помощник) по оказанию технической помощи инвалидам и лицам с ограниченными возможностями здоровья" (Зарегистрировано в Минюсте России 04.05.2017 N 46612)</w:t>
      </w: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</w:t>
      </w:r>
      <w:hyperlink r:id="rId5" w:tooltip="Приказы Минтруда" w:history="1">
        <w:r w:rsidRPr="00C72D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Документы Министерства труда и социальной защиты Российской Федерации</w:t>
        </w:r>
      </w:hyperlink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ТРУДА И СОЦИАЛЬНОЙ ЗАЩИТЫ РОССИЙСКОЙ ФЕДЕРАЦИИ</w:t>
      </w: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12 апреля 2017 г. N 351н</w:t>
      </w: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ПРОФЕССИОНАЛЬНОГО СТАНДАРТА</w:t>
      </w: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"АССИСТЕНТ (ПОМОЩНИК) ПО ОКАЗАНИЮ ТЕХНИЧЕСКОЙ ПОМОЩИ</w:t>
      </w: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ИНВАЛИДАМ И ЛИЦАМ С ОГРАНИЧЕННЫМИ ВОЗМОЖНОСТЯМИ ЗДОРОВЬЯ"</w:t>
      </w: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16 Правил разработки и утверждения профессиональных стандартов, утвержденных постановлением Правительства Российской Федерации от 22 января 2013 г. N </w:t>
      </w:r>
      <w:hyperlink r:id="rId6" w:history="1">
        <w:r w:rsidRPr="00C72D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23</w:t>
        </w:r>
      </w:hyperlink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(Собрание законодательства Российской Федерации, 2013, N 4, ст. 293; 2014, N 39, ст. 5266; 2016, N 21, ст. 3002), приказываю:</w:t>
      </w: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прилагаемый профессиональный стандарт "Ассистент (помощник) по оказанию технической помощи инвалидам и лицам с ограниченными возможностями здоровья".</w:t>
      </w: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М.А.ТОПИЛИН</w:t>
      </w:r>
    </w:p>
    <w:p w:rsid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социальной защиты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</w:t>
      </w: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12 апреля 2017 г. N 351н</w:t>
      </w: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СТАНДАРТ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АССИСТЕНТ (ПОМОЩНИК)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ОКАЗАНИЮ ТЕХНИЧЕСКОЙ ПОМОЩИ ИНВАЛИДАМ И ЛИЦАМ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ОВЗ</w:t>
      </w: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10136"/>
      </w:tblGrid>
      <w:tr w:rsidR="00C72D2E" w:rsidRPr="00C72D2E" w:rsidTr="00C72D2E"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4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36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</w:t>
            </w:r>
          </w:p>
        </w:tc>
      </w:tr>
      <w:tr w:rsidR="00C72D2E" w:rsidRPr="00C72D2E" w:rsidTr="00C72D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3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I. Общие сведения</w:t>
      </w: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4"/>
        <w:gridCol w:w="126"/>
        <w:gridCol w:w="2250"/>
      </w:tblGrid>
      <w:tr w:rsidR="00C72D2E" w:rsidRPr="00C72D2E" w:rsidTr="00C72D2E"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divId w:val="15576244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 оказанию технической помощи инвалидам и лицам с ограниченными возможностями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4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0" w:type="dxa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03.012</w:t>
            </w:r>
          </w:p>
        </w:tc>
      </w:tr>
      <w:tr w:rsidR="00C72D2E" w:rsidRPr="00C72D2E" w:rsidTr="00C72D2E"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вида профессиональной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вида профессиональной деятельности:</w:t>
      </w: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50"/>
      </w:tblGrid>
      <w:tr w:rsidR="00C72D2E" w:rsidRPr="00C72D2E" w:rsidTr="00C72D2E">
        <w:tc>
          <w:tcPr>
            <w:tcW w:w="10550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divId w:val="14012467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технической помощи инвалидам и лицам с ограниченными возможностями здоровья для осуществления возможности вести независимый образ жизни и активно участвовать во всех аспектах жизнедеятельности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занятий:</w:t>
      </w: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"/>
        <w:gridCol w:w="3460"/>
        <w:gridCol w:w="775"/>
        <w:gridCol w:w="5489"/>
      </w:tblGrid>
      <w:tr w:rsidR="00C72D2E" w:rsidRPr="00C72D2E" w:rsidTr="00C72D2E"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5311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Помощники по уходу за детьми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5321</w:t>
            </w:r>
          </w:p>
        </w:tc>
        <w:tc>
          <w:tcPr>
            <w:tcW w:w="5489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Помощники по уходу за больными</w:t>
            </w:r>
          </w:p>
        </w:tc>
      </w:tr>
      <w:tr w:rsidR="00C72D2E" w:rsidRPr="00C72D2E" w:rsidTr="00C72D2E"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5322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Работники, оказывающие индивидуальные услуги по уходу за больными на дому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5329</w:t>
            </w:r>
          </w:p>
        </w:tc>
        <w:tc>
          <w:tcPr>
            <w:tcW w:w="5489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Работники, оказывающие индивидуальные услуги по уходу за больными, не входящие в другие группы</w:t>
            </w:r>
          </w:p>
        </w:tc>
      </w:tr>
      <w:tr w:rsidR="00C72D2E" w:rsidRPr="00C72D2E" w:rsidTr="00C72D2E"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ОКЗ "1")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ОКЗ)</w:t>
            </w:r>
          </w:p>
        </w:tc>
        <w:tc>
          <w:tcPr>
            <w:tcW w:w="548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(наименование)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к видам экономической деятельности:</w:t>
      </w: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8"/>
        <w:gridCol w:w="8912"/>
      </w:tblGrid>
      <w:tr w:rsidR="00C72D2E" w:rsidRPr="00C72D2E" w:rsidTr="00C72D2E"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88.10</w:t>
            </w:r>
          </w:p>
        </w:tc>
        <w:tc>
          <w:tcPr>
            <w:tcW w:w="8912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услуг без обеспечения проживания престарелым и инвалидам</w:t>
            </w:r>
          </w:p>
        </w:tc>
      </w:tr>
      <w:tr w:rsidR="00C72D2E" w:rsidRPr="00C72D2E" w:rsidTr="00C72D2E"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ОКВЭД "2")</w:t>
            </w:r>
          </w:p>
        </w:tc>
        <w:tc>
          <w:tcPr>
            <w:tcW w:w="891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вида экономической деятельности)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II. Описание трудовых функций, входящих</w:t>
      </w: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профессиональный стандарт (функциональная карта вида</w:t>
      </w:r>
      <w:proofErr w:type="gramEnd"/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деятельности)</w:t>
      </w: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"/>
        <w:gridCol w:w="2026"/>
        <w:gridCol w:w="1623"/>
        <w:gridCol w:w="3445"/>
        <w:gridCol w:w="851"/>
        <w:gridCol w:w="2126"/>
      </w:tblGrid>
      <w:tr w:rsidR="00C72D2E" w:rsidRPr="00C72D2E" w:rsidTr="00C72D2E">
        <w:tc>
          <w:tcPr>
            <w:tcW w:w="0" w:type="auto"/>
            <w:gridSpan w:val="3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Обобщенные трудовые функции</w:t>
            </w:r>
          </w:p>
        </w:tc>
        <w:tc>
          <w:tcPr>
            <w:tcW w:w="6422" w:type="dxa"/>
            <w:gridSpan w:val="3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Трудовые функции</w:t>
            </w:r>
          </w:p>
        </w:tc>
      </w:tr>
      <w:tr w:rsidR="00C72D2E" w:rsidRPr="00C72D2E" w:rsidTr="00C72D2E"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квалификации</w:t>
            </w:r>
          </w:p>
        </w:tc>
        <w:tc>
          <w:tcPr>
            <w:tcW w:w="3445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bookmarkStart w:id="0" w:name="_GoBack"/>
            <w:bookmarkEnd w:id="0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2126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(подуровень) квалификации</w:t>
            </w:r>
          </w:p>
        </w:tc>
      </w:tr>
      <w:tr w:rsidR="00C72D2E" w:rsidRPr="00C72D2E" w:rsidTr="00C72D2E">
        <w:tc>
          <w:tcPr>
            <w:tcW w:w="0" w:type="auto"/>
            <w:vMerge w:val="restart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vMerge w:val="restart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 оказанию технической помощи инвалидам и лицам с ограниченными возможностями здоровья</w:t>
            </w:r>
          </w:p>
        </w:tc>
        <w:tc>
          <w:tcPr>
            <w:tcW w:w="0" w:type="auto"/>
            <w:vMerge w:val="restart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45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технической помощи инвалидам и лицам с ограниченными возможностями здоровья при нарушении способности к самообслуживанию</w:t>
            </w:r>
          </w:p>
        </w:tc>
        <w:tc>
          <w:tcPr>
            <w:tcW w:w="851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A/01.3</w:t>
            </w:r>
          </w:p>
        </w:tc>
        <w:tc>
          <w:tcPr>
            <w:tcW w:w="2126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5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технической помощи инвалидам и лицам с ограниченными возможностями здоровья при нарушении способности к передвижению</w:t>
            </w:r>
          </w:p>
        </w:tc>
        <w:tc>
          <w:tcPr>
            <w:tcW w:w="851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A/02.3</w:t>
            </w:r>
          </w:p>
        </w:tc>
        <w:tc>
          <w:tcPr>
            <w:tcW w:w="2126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5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технической помощи инвалидам и лицам с ограниченными возможностями здоровья при нарушении способности к ориентации</w:t>
            </w:r>
          </w:p>
        </w:tc>
        <w:tc>
          <w:tcPr>
            <w:tcW w:w="851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A/03.3</w:t>
            </w:r>
          </w:p>
        </w:tc>
        <w:tc>
          <w:tcPr>
            <w:tcW w:w="2126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5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технической помощи инвалидам и лицам с ограниченными возможностями здоровья при нарушении способности к общению</w:t>
            </w:r>
          </w:p>
        </w:tc>
        <w:tc>
          <w:tcPr>
            <w:tcW w:w="851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A/04.3</w:t>
            </w:r>
          </w:p>
        </w:tc>
        <w:tc>
          <w:tcPr>
            <w:tcW w:w="2126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III. Характеристика обобщенных трудовых функций</w:t>
      </w: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Обобщенная трудовая функция</w:t>
      </w: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9"/>
        <w:gridCol w:w="4563"/>
        <w:gridCol w:w="523"/>
        <w:gridCol w:w="294"/>
        <w:gridCol w:w="1861"/>
        <w:gridCol w:w="1710"/>
      </w:tblGrid>
      <w:tr w:rsidR="00C72D2E" w:rsidRPr="00C72D2E" w:rsidTr="00C72D2E"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4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 оказанию технической помощи инвалидам и лицам с ограниченными возможностями здоровья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квалификации</w:t>
            </w:r>
          </w:p>
        </w:tc>
        <w:tc>
          <w:tcPr>
            <w:tcW w:w="1710" w:type="dxa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8"/>
        <w:gridCol w:w="1104"/>
        <w:gridCol w:w="274"/>
        <w:gridCol w:w="1715"/>
        <w:gridCol w:w="1234"/>
        <w:gridCol w:w="4065"/>
      </w:tblGrid>
      <w:tr w:rsidR="00C72D2E" w:rsidRPr="00C72D2E" w:rsidTr="00C72D2E"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4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обобщенной трудовой функции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00" w:type="dxa"/>
              <w:left w:w="4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Оригинал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4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Заимствовано из оригинала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5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D2E" w:rsidRPr="00C72D2E" w:rsidTr="00C72D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оригинала</w:t>
            </w:r>
          </w:p>
        </w:tc>
        <w:tc>
          <w:tcPr>
            <w:tcW w:w="4065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профессионального стандарта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5753"/>
      </w:tblGrid>
      <w:tr w:rsidR="00C72D2E" w:rsidRPr="00C72D2E" w:rsidTr="00C72D2E"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наименования должностей, профессий</w:t>
            </w:r>
          </w:p>
        </w:tc>
        <w:tc>
          <w:tcPr>
            <w:tcW w:w="5753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Ассистент по оказанию технической помощи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8"/>
        <w:gridCol w:w="8312"/>
      </w:tblGrid>
      <w:tr w:rsidR="00C72D2E" w:rsidRPr="00C72D2E" w:rsidTr="00C72D2E"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образованию и обучению</w:t>
            </w:r>
          </w:p>
        </w:tc>
        <w:tc>
          <w:tcPr>
            <w:tcW w:w="8312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общее образование и краткосрочное обучение или инструктаж на рабочем месте</w:t>
            </w:r>
          </w:p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обучение - программы профессиональной подготовки по профессии рабочих, служащих "Ассистент по оказанию технической помощи инвалидам и лицам с ограниченными возможностями здоровья "3"</w:t>
            </w:r>
          </w:p>
        </w:tc>
      </w:tr>
      <w:tr w:rsidR="00C72D2E" w:rsidRPr="00C72D2E" w:rsidTr="00C72D2E"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опыту практической работы</w:t>
            </w:r>
          </w:p>
        </w:tc>
        <w:tc>
          <w:tcPr>
            <w:tcW w:w="8312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72D2E" w:rsidRPr="00C72D2E" w:rsidTr="00C72D2E"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Особые условия допуска к работе</w:t>
            </w:r>
          </w:p>
        </w:tc>
        <w:tc>
          <w:tcPr>
            <w:tcW w:w="8312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работе не допускаются лица, имеющие или имевшие судимость за преступления, состав и виды которых установлены законодательством Российской Федерации "4"</w:t>
            </w:r>
          </w:p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"5"</w:t>
            </w:r>
          </w:p>
        </w:tc>
      </w:tr>
      <w:tr w:rsidR="00C72D2E" w:rsidRPr="00C72D2E" w:rsidTr="00C72D2E"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характеристики</w:t>
            </w:r>
          </w:p>
        </w:tc>
        <w:tc>
          <w:tcPr>
            <w:tcW w:w="8312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характеристики</w:t>
      </w: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5"/>
        <w:gridCol w:w="600"/>
        <w:gridCol w:w="7765"/>
      </w:tblGrid>
      <w:tr w:rsidR="00C72D2E" w:rsidRPr="00C72D2E" w:rsidTr="00C72D2E"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765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базовой группы, должности (профессии) или специальности</w:t>
            </w:r>
          </w:p>
        </w:tc>
      </w:tr>
      <w:tr w:rsidR="00C72D2E" w:rsidRPr="00C72D2E" w:rsidTr="00C72D2E">
        <w:tc>
          <w:tcPr>
            <w:tcW w:w="0" w:type="auto"/>
            <w:vMerge w:val="restart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ОКЗ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5311</w:t>
            </w:r>
          </w:p>
        </w:tc>
        <w:tc>
          <w:tcPr>
            <w:tcW w:w="7765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 по уходу за детьми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5321</w:t>
            </w:r>
          </w:p>
        </w:tc>
        <w:tc>
          <w:tcPr>
            <w:tcW w:w="7765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Помощники по уходу за больными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5322</w:t>
            </w:r>
          </w:p>
        </w:tc>
        <w:tc>
          <w:tcPr>
            <w:tcW w:w="7765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Работники, оказывающие индивидуальные услуги по уходу за больными на дому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5329</w:t>
            </w:r>
          </w:p>
        </w:tc>
        <w:tc>
          <w:tcPr>
            <w:tcW w:w="7765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Работники, оказывающие индивидуальные услуги по уходу за больными, не входящие в другие группы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3.1.1. Трудовая функция</w:t>
      </w: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9"/>
        <w:gridCol w:w="4005"/>
        <w:gridCol w:w="523"/>
        <w:gridCol w:w="780"/>
        <w:gridCol w:w="1933"/>
        <w:gridCol w:w="1710"/>
      </w:tblGrid>
      <w:tr w:rsidR="00C72D2E" w:rsidRPr="00C72D2E" w:rsidTr="00C72D2E"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4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технической помощи инвалидам и лицам с ограниченными возможностями здоровья при нарушении способности к самообслуживанию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A/01.3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(подуровень) квалификации</w:t>
            </w:r>
          </w:p>
        </w:tc>
        <w:tc>
          <w:tcPr>
            <w:tcW w:w="1710" w:type="dxa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104"/>
        <w:gridCol w:w="274"/>
        <w:gridCol w:w="1746"/>
        <w:gridCol w:w="1245"/>
        <w:gridCol w:w="4146"/>
      </w:tblGrid>
      <w:tr w:rsidR="00C72D2E" w:rsidRPr="00C72D2E" w:rsidTr="00C72D2E"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4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трудовой функции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00" w:type="dxa"/>
              <w:left w:w="4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Оригинал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4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Заимствовано из оригинала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6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D2E" w:rsidRPr="00C72D2E" w:rsidTr="00C72D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оригинала</w:t>
            </w:r>
          </w:p>
        </w:tc>
        <w:tc>
          <w:tcPr>
            <w:tcW w:w="414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профессионального стандарта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6"/>
        <w:gridCol w:w="8684"/>
      </w:tblGrid>
      <w:tr w:rsidR="00C72D2E" w:rsidRPr="00C72D2E" w:rsidTr="00C72D2E">
        <w:tc>
          <w:tcPr>
            <w:tcW w:w="0" w:type="auto"/>
            <w:vMerge w:val="restart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Трудовые действия</w:t>
            </w: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от инвалида, лица с ограниченными возможностями здоровья, родителей (законных представителей) и уполномоченных лиц в процессе оказания технической помощи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маршрута оказания технической помощи и плана эвакуации на объекте социальной, инженерной и транспортной инфраструктуры, месте отдыха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на объекты социальной, инженерной и транспортной инфраструктуры, к месту отдыха и предоставляемым в нем услугам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инструктажа по вопросам соблюдения правил поведения в процессе оказания технической помощи с учетом нозологии инвалида,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родителей (законных представителей) и уполномоченных лиц о случившейся непредвиденной ситуац</w:t>
            </w:r>
            <w:proofErr w:type="gram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последствиях для жизни и здоровья инвалида,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использовании технических средств реабилитации (изделий)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одевании и раздевании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ведении записей, приведение в порядок рабочего места и подготовка необходимых принадлежностей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при пользовании столовой посудой и приборами, в соблюдении личной гигиены во время принятия пищи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помощи при угрожающих жизни состояниях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присутствия медицинского работника при необходимости медицинских и социально-медицинских манипуляций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соблюдении санитарно-гигиенических требований</w:t>
            </w:r>
          </w:p>
        </w:tc>
      </w:tr>
      <w:tr w:rsidR="00C72D2E" w:rsidRPr="00C72D2E" w:rsidTr="00C72D2E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умения</w:t>
            </w: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Получать информацию об индивидуальных особенностях от инвалида, лица с ограниченными возможностями здоровья, родителей (законных представителей) и уполномоченных лиц в процессе оказания технической помощи в объеме, необходимом для предупреждения опасных ситуаций, в том числе для сопровождающего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Изучать маршрут оказания технической помощи и план эвакуации на объекте социальной, инженерной и транспортной инфраструктуры, месте отдыха с использованием наглядных средств навигации (схем, табличек, указателей), а также сре</w:t>
            </w:r>
            <w:proofErr w:type="gram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сп</w:t>
            </w:r>
            <w:proofErr w:type="gram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утниковой навигации и геоинформационных картографических сервисов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сопровождение инвалида, лица с ограниченными возможностями здоровья в соответствии с индивидуальной программой на объекты социальной, инженерной и транспортной инфраструктуры, к месту отдыха и предоставляемым в нем услугам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различные альтернативные способы коммуникации в темпе, наиболее приемлемом для получателя услуг, при проведении инструктажа по вопросам соблюдения правил поведения в процессе оказания технической помощи с учетом нозологии инвалида, лица с ограниченными возможностями здоровья; при необходимости осуществлять синхронный перевод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современными информационно-коммуникационными технологиями и средствами связи для оперативного информирования родителей (законных представителей) и уполномоченных лиц о случившейся непредвиденной ситуац</w:t>
            </w:r>
            <w:proofErr w:type="gram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последствиях для жизни и здоровья инвалида,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для инвалида, лица с ограниченными возможностями здоровья комфортные условия в процессе оказания технической помощи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помощь инвалидам и лицам с ограниченными возможностями здоровья с учетом их нозологии в использовании технических средств реабилитации (изделий)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первичный ремонт и обслуживание средств реабилитации (изделий)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помощь инвалидам и лицам с ограниченными возможностями здоровья в одевании и раздевании с учетом их нозологии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помощь в ведении записей, приведении в порядок рабочего места и подготовке необходимых принадлежностей для осуществления различных видов деятельности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помощь инвалидам и лицам с ограниченными возможностями здоровья в соблюдении гигиены и приеме пищи при пользовании столовой посуды и приборов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самоорганизацию при угрожающих жизни состояниях, а также организовывать выполнение инвалидами и лицами с ограниченными возможностями здоровья требований властей и должностных лиц при угрожающих жизни состояниях</w:t>
            </w:r>
          </w:p>
        </w:tc>
      </w:tr>
      <w:tr w:rsidR="00C72D2E" w:rsidRPr="00C72D2E" w:rsidTr="00C72D2E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присутствие медицинского работника требуемой квалификации при необходимости медицинских и социально-медицинских манипуляций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необходимую помощь в соблюдении санитарно-гигиенических требований инвалидам и лицам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 w:val="restart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знания</w:t>
            </w: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законодательства Российской Федерации в области прав инвалидов (детей-инвалидов), организации их обучения, досуга и социальной поддержки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Стандартные правила обеспечения равных возможностей для инвалидов и лиц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организации </w:t>
            </w:r>
            <w:proofErr w:type="spell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на основании нормативно-правовых актов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Трудовое законодательство Российской Федерации, регулирующее трудовой процесс ассистента по оказанию технической помощи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труда, порядок действий при чрезвычайных ситуациях, меры пожарной безопасности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нозологии инвалида и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общения с инвалидом и лицом с ограниченными возможностями здоровья, родителями (законными представителями) и уполномоченными лицами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при перемещении инвалида и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информирования об изменениях в состоянии инвалида и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оказания первой помощи при угрожающих жизни состояниях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устройства, функционирования, эксплуатации и обслуживания средств реабилитации (изделий)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Санитарно-эпидемиологические требования личной гигиены инвалида,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смены нательного белья инвалиду, лицу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кормления инвалида,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 w:val="restart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характеристики</w:t>
            </w: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профессионально-этических требований к деятельности ассистента по оказанию технической помощи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конфиденциальности сведений, полученных в результате деятельности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3.1.2. Трудовая функция</w:t>
      </w: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9"/>
        <w:gridCol w:w="3943"/>
        <w:gridCol w:w="523"/>
        <w:gridCol w:w="780"/>
        <w:gridCol w:w="1995"/>
        <w:gridCol w:w="1710"/>
      </w:tblGrid>
      <w:tr w:rsidR="00C72D2E" w:rsidRPr="00C72D2E" w:rsidTr="00C72D2E"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4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технической помощи инвалидам и лицам с ограниченными возможностями здоровья при нарушении способности к передвижению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A/02.3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(подуровень) квалификации</w:t>
            </w:r>
          </w:p>
        </w:tc>
        <w:tc>
          <w:tcPr>
            <w:tcW w:w="1710" w:type="dxa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104"/>
        <w:gridCol w:w="274"/>
        <w:gridCol w:w="1746"/>
        <w:gridCol w:w="1245"/>
        <w:gridCol w:w="4146"/>
      </w:tblGrid>
      <w:tr w:rsidR="00C72D2E" w:rsidRPr="00C72D2E" w:rsidTr="00C72D2E"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4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трудовой функции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00" w:type="dxa"/>
              <w:left w:w="4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Оригинал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4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Заимствовано из оригинала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6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D2E" w:rsidRPr="00C72D2E" w:rsidTr="00C72D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оригинала</w:t>
            </w:r>
          </w:p>
        </w:tc>
        <w:tc>
          <w:tcPr>
            <w:tcW w:w="414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профессионального стандарта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6"/>
        <w:gridCol w:w="8684"/>
      </w:tblGrid>
      <w:tr w:rsidR="00C72D2E" w:rsidRPr="00C72D2E" w:rsidTr="00C72D2E">
        <w:tc>
          <w:tcPr>
            <w:tcW w:w="0" w:type="auto"/>
            <w:vMerge w:val="restart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Трудовые действия</w:t>
            </w: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от инвалида, лица с ограниченными возможностями здоровья, родителей (законных представителей) и уполномоченных лиц в процессе оказания технической помощи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маршрута оказания технической помощи и плана эвакуации на объекте социальной, инженерной и транспортной инфраструктуры, месте отдыха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на объекты социальной, инженерной и транспортной инфраструктуры, к месту отдыха и предоставляемым в нем услугам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инструктажа по вопросам соблюдения правил поведения в процессе оказания технической помощи с учетом нозологии инвалида,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родителей (законных представителей) и уполномоченных лиц о случившейся непредвиденной ситуац</w:t>
            </w:r>
            <w:proofErr w:type="gram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последствиях для жизни и здоровья инвалида,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использовании технических средств реабилитации (изделий)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технической помощи инвалиду, лицу с ограниченными возможностями здоровья, передвигающемуся на кресле-коляске, по преодолению препятствий на объекте социальной, инженерной и транспортной инфраструктуры с учетом норм охраны труда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технической помощи инвалиду, лицу с ограниченными возможностями здоровья и нарушениями зрения при отсутствии тактильных указателей, необходимых для получения информации и ориентации, по преодолению препятствий на объекте социальной, инженерной и транспортной инфраструктуры с учетом норм охраны труда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технической помощи инвалиду, лицу с ограниченными возможностями здоровья и нарушениями слуха по преодолению препятствий на объекте социальной, инженерной и транспортной инфраструктуры с учетом норм охраны труда с учетом норм охраны труда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помощи при угрожающих жизни состояниях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присутствия медицинского работника при необходимости медицинских и социально-медицинских манипуляций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соблюдении санитарно-гигиенических требований</w:t>
            </w:r>
          </w:p>
        </w:tc>
      </w:tr>
      <w:tr w:rsidR="00C72D2E" w:rsidRPr="00C72D2E" w:rsidTr="00C72D2E">
        <w:tc>
          <w:tcPr>
            <w:tcW w:w="0" w:type="auto"/>
            <w:vMerge w:val="restart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умения</w:t>
            </w: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Получать информацию об индивидуальных особенностях от инвалида, лица с ограниченными возможностями здоровья, родителей (законных представителей) и уполномоченных лиц в процессе оказания технической помощи в объеме, необходимом для предупреждения опасных ситуаций, в том числе для </w:t>
            </w: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сопровождающего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Изучать маршрут оказания технической помощи и план эвакуации на объекте социальной, инженерной и транспортной инфраструктуры, месте отдыха с использованием наглядных средств навигации (схем, табличек, указателей), а также сре</w:t>
            </w:r>
            <w:proofErr w:type="gram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сп</w:t>
            </w:r>
            <w:proofErr w:type="gram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утниковой навигации и геоинформационных картографических сервисов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сопровождение инвалида, лица с ограниченными возможностями здоровья в соответствии с индивидуальной программой на объекты социальной, инженерной и транспортной инфраструктуры, к месту отдыха и предоставляемым в нем услугам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различные альтернативные способы коммуникации в темпе, наиболее приемлемом для получателя услуг, при проведении инструктажа по вопросам соблюдения правил поведения в процессе оказания технической помощи с учетом нозологии инвалида, лица с ограниченными возможностями здоровья; при необходимости осуществлять синхронный перевод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современными информационно-коммуникационными технологиями и средствами связи для оперативного информирования родителей (законных представителей) и уполномоченных лиц о случившейся непредвиденной ситуац</w:t>
            </w:r>
            <w:proofErr w:type="gram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последствиях для жизни и здоровья инвалида,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комфортные условия в процессе оказания технической помощи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помощь инвалидам и лицам с ограниченными возможностями здоровья в использовании технических средств реабилитации (изделий) с учетом их нозологии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первичный ремонт и обслуживание средств реабилитации (изделий)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необходимую техническую помощь инвалиду, лицу с ограниченными возможностями здоровья, передвигающемуся на кресле-коляске, по преодолению имеющихся препятствий на объекте социальной, инженерной и транспортной инфраструктуры с учетом норм охраны труда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необходимую техническую помощь инвалиду, лицу с ограниченными возможностями здоровья и нарушениями зрения при отсутствии тактильных указателей, необходимых для получения информации и ориентации, по преодолению имеющихся препятствий на объекте социальной, инженерной и транспортной инфраструктуры с учетом норм охраны труда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необходимую техническую помощь инвалиду, лицу с ограниченными возможностями здоровья и нарушениями слуха по преодолению имеющихся препятствий на объекте социальной, инженерной и транспортной инфраструктуры с учетом норм охраны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самоорганизацию при угрожающих жизни состояниях, а также организовывать выполнение инвалидами и лицами с ограниченными возможностями здоровья требований властей и должностных лиц при угрожающих жизни состояниях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присутствие медицинского работника требуемой квалификации при необходимости медицинских и социально-медицинских манипуляций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Оказывать необходимую помощь в соблюдении санитарно-гигиенических </w:t>
            </w: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требований инвалидам и лицам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 w:val="restart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Необходимые знания</w:t>
            </w: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законодательства Российской Федерации в области прав инвалидов (детей-инвалидов), организации их обучения, досуга и социальной поддержки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Стандартные правила обеспечения равных возможностей для инвалидов и лиц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организации </w:t>
            </w:r>
            <w:proofErr w:type="spell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на основании нормативно-правовых актов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Трудовое законодательство Российской Федерации, регулирующее трудовой процесс ассистента по оказанию технической помощи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труда, порядок действий при чрезвычайных ситуациях, меры пожарной безопасности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нозологии инвалида и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общения с инвалидом и лицом с ограниченными возможностями здоровья, родителями (законными представителями) и уполномоченными лицами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при перемещении инвалида и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проезда в различных видах транспорта, в том числе правила проезда/перевозки инвалида и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информирования об изменениях в состоянии инвалида и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оказания первой помощи при угрожающих жизни состояниях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устройства, функционирования, эксплуатации и обслуживания средств реабилитации (изделий)</w:t>
            </w:r>
          </w:p>
        </w:tc>
      </w:tr>
      <w:tr w:rsidR="00C72D2E" w:rsidRPr="00C72D2E" w:rsidTr="00C72D2E">
        <w:tc>
          <w:tcPr>
            <w:tcW w:w="0" w:type="auto"/>
            <w:vMerge w:val="restart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характеристики</w:t>
            </w: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профессионально-этических требований к деятельности ассистента по оказанию технической помощи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конфиденциальности сведений, полученных в результате деятельности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3.1.3. Трудовая функция</w:t>
      </w: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9"/>
        <w:gridCol w:w="3934"/>
        <w:gridCol w:w="523"/>
        <w:gridCol w:w="780"/>
        <w:gridCol w:w="2004"/>
        <w:gridCol w:w="1710"/>
      </w:tblGrid>
      <w:tr w:rsidR="00C72D2E" w:rsidRPr="00C72D2E" w:rsidTr="00C72D2E"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4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технической помощи инвалидам и лицам с ограниченными возможностями здоровья при нарушении способности к ориентации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A/03.3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(подуровень) квалификации</w:t>
            </w:r>
          </w:p>
        </w:tc>
        <w:tc>
          <w:tcPr>
            <w:tcW w:w="1710" w:type="dxa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104"/>
        <w:gridCol w:w="274"/>
        <w:gridCol w:w="1746"/>
        <w:gridCol w:w="1245"/>
        <w:gridCol w:w="4146"/>
      </w:tblGrid>
      <w:tr w:rsidR="00C72D2E" w:rsidRPr="00C72D2E" w:rsidTr="00C72D2E"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4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трудовой функции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00" w:type="dxa"/>
              <w:left w:w="4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Оригинал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4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Заимствовано из оригинала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6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D2E" w:rsidRPr="00C72D2E" w:rsidTr="00C72D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оригинала</w:t>
            </w:r>
          </w:p>
        </w:tc>
        <w:tc>
          <w:tcPr>
            <w:tcW w:w="414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профессионального стандарта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6"/>
        <w:gridCol w:w="8684"/>
      </w:tblGrid>
      <w:tr w:rsidR="00C72D2E" w:rsidRPr="00C72D2E" w:rsidTr="00C72D2E">
        <w:tc>
          <w:tcPr>
            <w:tcW w:w="0" w:type="auto"/>
            <w:vMerge w:val="restart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Трудовые действия</w:t>
            </w: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от инвалида, лица с ограниченными возможностями здоровья, родителей (законных представителей) и уполномоченных лиц в процессе оказания технической помощи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маршрута оказания технической помощи и плана эвакуации на объекте </w:t>
            </w: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социальной, инженерной и транспортной инфраструктуры, месте отдыха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на объекты социальной, инженерной и транспортной инфраструктуры, к месту отдыха и предоставляемым в них услугам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инструктажа по вопросам соблюдения правил поведения в процессе оказания технической помощи с учетом нозологии инвалида,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родителей (законных представителей) и уполномоченных лиц о случившейся непредвиденной ситуац</w:t>
            </w:r>
            <w:proofErr w:type="gram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последствиях для жизни и здоровья инвалида,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окружающей информации, получаемой посредством наблюдения и сообщение ее инвалиду и лицу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необходимого способа донесения инвалиду и лицу с ограниченными возможностями здоровья информации о внешней обстановке на объекте социальной, инженерной и транспортной инфраструктуры, месте отдыха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основных визуальных, звуковых и тактильных особенностей окружающей среды инвалиду и лицу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 в определении места нахождения в пространстве по отношению к внешним объектам социальной, инженерной и транспортной инфраструктуры по атрибутам пространственных ориентиров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помощи при угрожающих жизни состояниях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присутствия медицинского работника при необходимости медицинских и социально-медицинских манипуляций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соблюдении санитарно-гигиенических требований</w:t>
            </w:r>
          </w:p>
        </w:tc>
      </w:tr>
      <w:tr w:rsidR="00C72D2E" w:rsidRPr="00C72D2E" w:rsidTr="00C72D2E">
        <w:tc>
          <w:tcPr>
            <w:tcW w:w="0" w:type="auto"/>
            <w:vMerge w:val="restart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умения</w:t>
            </w: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Получать информацию об индивидуальных особенностях от инвалида, лица с ограниченными возможностями здоровья, родителей (законных представителей) и уполномоченных лиц в процессе оказания технической помощи в объеме, необходимом для предупреждения опасных ситуаций, в том числе для сопровождающего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Изучать маршрут оказания технической помощи и план эвакуации на объекте социальной, инженерной и транспортной инфраструктуры, месте отдыха с использованием наглядных средств навигации (схем, табличек, указателей), а также сре</w:t>
            </w:r>
            <w:proofErr w:type="gram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сп</w:t>
            </w:r>
            <w:proofErr w:type="gram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утниковой навигации и геоинформационных картографических сервисов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сопровождение инвалида, лица с ограниченными возможностями здоровья в соответствии с индивидуальной программой на объекты социальной, инженерной и транспортной инфраструктуры, к месту отдыха и предоставляемым в нем услугам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различные альтернативные способы коммуникации в темпе, наиболее приемлемом для получателя услуг, при проведении инструктажа по вопросам соблюдения правил поведения в процессе оказания технической помощи с учетом нозологии инвалида, лица с ограниченными возможностями здоровья; при необходимости осуществлять синхронный перевод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современными информационно-коммуникационными технологиями и средствами связи для оперативного информирования родителей (законных </w:t>
            </w: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представителей) и уполномоченных лиц о случившейся непредвиденной ситуац</w:t>
            </w:r>
            <w:proofErr w:type="gram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последствиях для жизни и здоровья инвалида,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комфортные условия в процессе оказания технической помощи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окружающую информацию, получаемую посредством наблюдения, и сообщать необходимую информацию инвалиду и лицу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наиболее оптимальный способ донесения необходимой информации о внешней обстановке инвалиду и лицу с ограниченными возможностями здоровья на объекте социальной, инженерной и транспортной инфраструктуры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оптимальным способом основные визуальные, звуковые и тактильные особенности окружающей среды инвалиду и лицу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необходимую помощь в определении места нахождения в пространстве по отношению к внешним объектам социальной, инженерной и транспортной инфраструктуры по атрибутам пространственных ориентиров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самоорганизацию при угрожающих жизни состояниях, а также организовывать выполнение инвалидами и лицами с ограниченными возможностями здоровья требований властей и должностных лиц при угрожающих жизни состояниях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присутствие медицинского работника требуемой квалификации при необходимости медицинских и социально-медицинских манипуляций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необходимую помощь в соблюдении санитарно-гигиенических требований инвалидам и лицам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 w:val="restart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знания</w:t>
            </w: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законодательства Российской Федерации в области прав инвалидов (детей-инвалидов), организации их обучения, досуга и социальной поддержки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Стандартные правила обеспечения равных возможностей для инвалидов и лиц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организации </w:t>
            </w:r>
            <w:proofErr w:type="spell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на основании нормативно-правовых актов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Трудовое законодательство Российской Федерации, регулирующее трудовой процесс ассистента по оказанию технической помощи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труда, порядок действий при чрезвычайных ситуациях, меры пожарной безопасности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нозологии инвалида и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общения с инвалидом и лицом с ограниченными возможностями здоровья, родителями (законными представителями) и уполномоченными лицами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при перемещении инвалида и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проезда в различных видах транспорта, в том числе правила проезда/перевозки инвалида и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информирования об изменениях в состоянии инвалида и лица с </w:t>
            </w: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оказания первой помощи при угрожающих жизни состояниях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устройства, функционирования, эксплуатации и обслуживания средств реабилитации (изделий)</w:t>
            </w:r>
          </w:p>
        </w:tc>
      </w:tr>
      <w:tr w:rsidR="00C72D2E" w:rsidRPr="00C72D2E" w:rsidTr="00C72D2E">
        <w:tc>
          <w:tcPr>
            <w:tcW w:w="0" w:type="auto"/>
            <w:vMerge w:val="restart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характеристики</w:t>
            </w: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профессионально-этических требований к деятельности ассистента по оказанию технической помощи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конфиденциальности сведений, полученных в результате деятельности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3.1.4. Трудовая функция</w:t>
      </w: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9"/>
        <w:gridCol w:w="3927"/>
        <w:gridCol w:w="523"/>
        <w:gridCol w:w="780"/>
        <w:gridCol w:w="2011"/>
        <w:gridCol w:w="1710"/>
      </w:tblGrid>
      <w:tr w:rsidR="00C72D2E" w:rsidRPr="00C72D2E" w:rsidTr="00C72D2E"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4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технической помощи инвалидам и лицам с ограниченными возможностями здоровья при нарушении способности к общению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A/04.3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(подуровень) квалификации</w:t>
            </w:r>
          </w:p>
        </w:tc>
        <w:tc>
          <w:tcPr>
            <w:tcW w:w="1710" w:type="dxa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104"/>
        <w:gridCol w:w="274"/>
        <w:gridCol w:w="1746"/>
        <w:gridCol w:w="1245"/>
        <w:gridCol w:w="4146"/>
      </w:tblGrid>
      <w:tr w:rsidR="00C72D2E" w:rsidRPr="00C72D2E" w:rsidTr="00C72D2E"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4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трудовой функции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00" w:type="dxa"/>
              <w:left w:w="4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Оригинал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4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Заимствовано из оригинала</w:t>
            </w:r>
          </w:p>
        </w:tc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6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D2E" w:rsidRPr="00C72D2E" w:rsidTr="00C72D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оригинала</w:t>
            </w:r>
          </w:p>
        </w:tc>
        <w:tc>
          <w:tcPr>
            <w:tcW w:w="414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профессионального стандарта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6"/>
        <w:gridCol w:w="8684"/>
      </w:tblGrid>
      <w:tr w:rsidR="00C72D2E" w:rsidRPr="00C72D2E" w:rsidTr="00C72D2E">
        <w:tc>
          <w:tcPr>
            <w:tcW w:w="0" w:type="auto"/>
            <w:vMerge w:val="restart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Трудовые действия</w:t>
            </w: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от инвалида, лица с ограниченными возможностями здоровья, родителей (законных представителей) и уполномоченных лиц в процессе оказания технической помощи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маршрута оказания технической помощи и плана эвакуации на объекте социальной, инженерной и транспортной инфраструктуры, месте отдыха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на объекты социальной, инженерной и транспортной инфраструктуры, к месту отдыха и предоставляемым в нем услугам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инструктажа по вопросам соблюдения правил поведения в процессе оказания технической помощи с учетом нозологии инвалида,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родителей (законных представителей) и уполномоченных лиц о случившейся непредвиденной ситуац</w:t>
            </w:r>
            <w:proofErr w:type="gram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последствиях для жизни и здоровья инвалида,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окружающей информации, получаемой посредством наблюдения, и сообщение ее инвалиду и лицу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необходимого способа донесения информации о внешней обстановке инвалиду и лицу с ограниченными возможностями здоровья в процессе оказания технической помощи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основных визуальных, звуковых и тактильных особенностей окружающей среды и </w:t>
            </w:r>
            <w:proofErr w:type="spell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коммуниканта</w:t>
            </w:r>
            <w:proofErr w:type="spell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процессе оказания технической помощи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технической помощи инвалиду и лицу с ограниченными возможностями здоровья в обеспечении коммуникации, в том числе с использованием коммуникативных устройств, планшетов, средств альтернативной коммуникации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помощи при угрожающих жизни состояниях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присутствия медицинского работника при необходимости медицинских и социально-медицинских манипуляций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соблюдении санитарно-гигиенических требований</w:t>
            </w:r>
          </w:p>
        </w:tc>
      </w:tr>
      <w:tr w:rsidR="00C72D2E" w:rsidRPr="00C72D2E" w:rsidTr="00C72D2E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умения</w:t>
            </w: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Получать информацию об индивидуальных особенностях от инвалида, лица с ограниченными возможностями здоровья, родителей (законных представителей) и уполномоченных лиц в процессе оказания технической помощи в объеме, необходимом для предупреждения опасных ситуаций, в том числе для сопровождающего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Изучать маршрут оказания технической помощи и план эвакуации на объекте социальной, инженерной и транспортной инфраструктуры, месте отдыха с использованием наглядных средств навигации (схем, табличек, указателей), а также сре</w:t>
            </w:r>
            <w:proofErr w:type="gram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сп</w:t>
            </w:r>
            <w:proofErr w:type="gram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утниковой навигации и геоинформационных картографических сервисов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сопровождение инвалида, лица с ограниченными возможностями здоровья в соответствии с индивидуальной программой на объекты социальной, инженерной и транспортной инфраструктуры, к месту отдыха и предоставляемым в нем услугам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различные альтернативные способы коммуникации в темпе, наиболее приемлемом для получателя услуг, при проведении инструктажа по вопросам соблюдения правил поведения в процессе оказания технической помощи с учетом нозологии инвалида, лица с ограниченными возможностями здоровья; при необходимости осуществлять синхронный перевод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современными информационно-коммуникационными технологиями и средствами связи для оперативного информирования родителей (законных представителей) и уполномоченных лиц о случившейся непредвиденной ситуац</w:t>
            </w:r>
            <w:proofErr w:type="gram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последствиях для жизни и здоровья инвалида,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комфортные условия в процессе оказания технической помощи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окружающую информацию, получаемую посредством наблюдения, и сообщать необходимую информацию инвалиду и лицу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наиболее оптимальный способ донесения необходимой информации о внешней обстановке инвалиду и лицу с ограниченными возможностями здоровья на объекте социальной, инженерной и транспортной инфраструктуры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оптимальным способом основные визуальные, звуковые и тактильные особенности окружающей среды инвалиду и лицу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необходимую техническую помощь инвалиду и лицу с ограниченными возможностями здоровья в оптимальном обеспечении коммуникации, в том числе с использованием коммуникативных устройств, смартфонов, планшетов, средств альтернативной коммуникации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самоорганизацию при угрожающих жизни состояниях, а также организовывать выполнение инвалидами и лицами с ограниченными возможностями здоровья требований властей и должностных лиц при угрожающих жизни состояниях</w:t>
            </w:r>
          </w:p>
        </w:tc>
      </w:tr>
      <w:tr w:rsidR="00C72D2E" w:rsidRPr="00C72D2E" w:rsidTr="00C72D2E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присутствие медицинского работника требуемой квалификации при необходимости медицинских и социально-медицинских манипуляций</w:t>
            </w:r>
          </w:p>
        </w:tc>
      </w:tr>
      <w:tr w:rsidR="00C72D2E" w:rsidRPr="00C72D2E" w:rsidTr="00C72D2E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необходимую помощь в соблюдении санитарно-гигиенических требований инвалидам и лицам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 w:val="restart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знания</w:t>
            </w: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законодательства Российской Федерации в области прав инвалидов (детей-инвалидов), организации их обучения, досуга и социальной поддержки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Стандартные правила обеспечения равных возможностей для инвалидов и лиц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организации </w:t>
            </w:r>
            <w:proofErr w:type="spell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на основании нормативно-правовых актов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Трудовое законодательство Российской Федерации, регулирующее трудовой процесс ассистента по оказанию технической помощи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труда, порядок действий при чрезвычайных ситуациях, меры пожарной безопасности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нозологии инвалида и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общения с инвалидом и лицом с ограниченными возможностями здоровья, родителями (законными представителями) и уполномоченными лицами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при перемещении инвалида и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проезда в различных видах транспорта, в том числе правила проезда/перевозки инвалида и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информирования об изменениях в состоянии инвалида и лица с ограниченными возможностями здоровья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оказания первой помощи при угрожающих жизни состояниях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устройства, функционирования, эксплуатации и обслуживания средств реабилитации (изделий)</w:t>
            </w:r>
          </w:p>
        </w:tc>
      </w:tr>
      <w:tr w:rsidR="00C72D2E" w:rsidRPr="00C72D2E" w:rsidTr="00C72D2E">
        <w:tc>
          <w:tcPr>
            <w:tcW w:w="0" w:type="auto"/>
            <w:vMerge w:val="restart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характеристики</w:t>
            </w: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профессионально-этических требований к деятельности ассистента по оказанию технической помощи</w:t>
            </w:r>
          </w:p>
        </w:tc>
      </w:tr>
      <w:tr w:rsidR="00C72D2E" w:rsidRPr="00C72D2E" w:rsidTr="00C72D2E">
        <w:tc>
          <w:tcPr>
            <w:tcW w:w="0" w:type="auto"/>
            <w:vMerge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4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конфиденциальности сведений, полученных в результате деятельности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IV. Сведения об организациях - разработчиках</w:t>
      </w: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</w:t>
      </w: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Ответственная организация-разработчик</w:t>
      </w: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5"/>
        <w:gridCol w:w="9655"/>
      </w:tblGrid>
      <w:tr w:rsidR="00C72D2E" w:rsidRPr="00C72D2E" w:rsidTr="00C72D2E">
        <w:tc>
          <w:tcPr>
            <w:tcW w:w="10550" w:type="dxa"/>
            <w:gridSpan w:val="2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divId w:val="1495687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ФГБОУ </w:t>
            </w:r>
            <w:proofErr w:type="gram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"Российский государственный социальный университет", город Москва</w:t>
            </w:r>
          </w:p>
        </w:tc>
      </w:tr>
      <w:tr w:rsidR="00C72D2E" w:rsidRPr="00C72D2E" w:rsidTr="00C72D2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00" w:type="dxa"/>
              <w:left w:w="4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Ректор</w:t>
            </w:r>
          </w:p>
        </w:tc>
        <w:tc>
          <w:tcPr>
            <w:tcW w:w="8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0" w:type="dxa"/>
              <w:left w:w="60" w:type="dxa"/>
              <w:bottom w:w="100" w:type="dxa"/>
              <w:right w:w="40" w:type="dxa"/>
            </w:tcMar>
            <w:vAlign w:val="bottom"/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Починок Наталья Борисовна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Наименования организаций-разработчиков</w:t>
      </w:r>
    </w:p>
    <w:tbl>
      <w:tblPr>
        <w:tblW w:w="10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10310"/>
      </w:tblGrid>
      <w:tr w:rsidR="00C72D2E" w:rsidRPr="00C72D2E" w:rsidTr="00C72D2E"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10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Благотворительный Фонд "</w:t>
            </w:r>
            <w:proofErr w:type="spell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Даунсайд</w:t>
            </w:r>
            <w:proofErr w:type="spell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Ап", город Москва</w:t>
            </w:r>
          </w:p>
        </w:tc>
      </w:tr>
      <w:tr w:rsidR="00C72D2E" w:rsidRPr="00C72D2E" w:rsidTr="00C72D2E"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10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ГБСУСО МО "</w:t>
            </w:r>
            <w:proofErr w:type="spell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Уваровский</w:t>
            </w:r>
            <w:proofErr w:type="spell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детский дом-интернат для умственно отсталых детей", поселок Уваровка, Можайский район, Московская область</w:t>
            </w:r>
          </w:p>
        </w:tc>
      </w:tr>
      <w:tr w:rsidR="00C72D2E" w:rsidRPr="00C72D2E" w:rsidTr="00C72D2E"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10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 "Городской психолого-педагогический центр </w:t>
            </w:r>
            <w:proofErr w:type="spell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ДОгМ</w:t>
            </w:r>
            <w:proofErr w:type="spell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", город Москва</w:t>
            </w:r>
          </w:p>
        </w:tc>
      </w:tr>
      <w:tr w:rsidR="00C72D2E" w:rsidRPr="00C72D2E" w:rsidTr="00C72D2E"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310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ГКУСО МО "Луховицкий социально-реабилитационный центр для несовершеннолетних", село </w:t>
            </w:r>
            <w:proofErr w:type="spell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Матыра</w:t>
            </w:r>
            <w:proofErr w:type="spell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Луховицкий район, Московская область</w:t>
            </w:r>
          </w:p>
        </w:tc>
      </w:tr>
      <w:tr w:rsidR="00C72D2E" w:rsidRPr="00C72D2E" w:rsidTr="00C72D2E"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10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"Центр </w:t>
            </w:r>
            <w:proofErr w:type="spellStart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сурдопереводческого</w:t>
            </w:r>
            <w:proofErr w:type="spellEnd"/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сопровождения", город Москва</w:t>
            </w:r>
          </w:p>
        </w:tc>
      </w:tr>
      <w:tr w:rsidR="00C72D2E" w:rsidRPr="00C72D2E" w:rsidTr="00C72D2E"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10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ОООИ "Всероссийское общество глухих", город Москва</w:t>
            </w:r>
          </w:p>
        </w:tc>
      </w:tr>
      <w:tr w:rsidR="00C72D2E" w:rsidRPr="00C72D2E" w:rsidTr="00C72D2E">
        <w:tc>
          <w:tcPr>
            <w:tcW w:w="0" w:type="auto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10" w:type="dxa"/>
            <w:tcMar>
              <w:top w:w="100" w:type="dxa"/>
              <w:left w:w="60" w:type="dxa"/>
              <w:bottom w:w="100" w:type="dxa"/>
              <w:right w:w="60" w:type="dxa"/>
            </w:tcMar>
            <w:hideMark/>
          </w:tcPr>
          <w:p w:rsidR="00C72D2E" w:rsidRPr="00C72D2E" w:rsidRDefault="00C72D2E" w:rsidP="00C72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2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УМО по укрупненной группе специальностей и направлений подготовки "Социология и социальная работа", город Москва</w:t>
            </w:r>
          </w:p>
        </w:tc>
      </w:tr>
    </w:tbl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"1" Общероссийский классификатор занятий.</w:t>
      </w: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"2" Общероссийский классификатор видов экономической деятельности.</w:t>
      </w: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"3" После включения в Перечень профессий рабочих, должностей служащих, по которым осуществляется профессиональное обучение.</w:t>
      </w: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"4" </w:t>
      </w:r>
      <w:hyperlink r:id="rId7" w:history="1">
        <w:r w:rsidRPr="00C72D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Трудовой кодекс</w:t>
        </w:r>
      </w:hyperlink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ст. 351.1 (Собрание законодательства Российской Федерации, 2002, N 1, ст. 3; 2010, N 52, ст. 7002; 2012, N 14, ст. 1553; 2015, N 29, ст. 4363).</w:t>
      </w:r>
    </w:p>
    <w:p w:rsidR="00C72D2E" w:rsidRPr="00C72D2E" w:rsidRDefault="00C72D2E" w:rsidP="00C72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"5" Приказ </w:t>
      </w:r>
      <w:proofErr w:type="spellStart"/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12 апреля 2011 г. N </w:t>
      </w:r>
      <w:hyperlink r:id="rId8" w:history="1">
        <w:r w:rsidRPr="00C72D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302н</w:t>
        </w:r>
      </w:hyperlink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Минюстом</w:t>
      </w:r>
      <w:proofErr w:type="gramEnd"/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России 21 октября 2011 г., регистрационный N 22111), с изменениями, внесенными приказами Минздрава России от 15 мая 2013 г. N </w:t>
      </w:r>
      <w:hyperlink r:id="rId9" w:history="1">
        <w:r w:rsidRPr="00C72D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296н</w:t>
        </w:r>
      </w:hyperlink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(зарегистрирован Минюстом России 3 июля 2013 г., регистрационный N 28970) и от 5 декабря 2014 г. N </w:t>
      </w:r>
      <w:hyperlink r:id="rId10" w:history="1">
        <w:r w:rsidRPr="00C72D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801н</w:t>
        </w:r>
      </w:hyperlink>
      <w:r w:rsidRPr="00C72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(зарегистрирован Минюстом России 3 февраля 2015 г., регистрационный N 35848).</w:t>
      </w:r>
      <w:proofErr w:type="gramEnd"/>
    </w:p>
    <w:p w:rsidR="00ED3DA3" w:rsidRDefault="00ED3DA3" w:rsidP="00C72D2E">
      <w:pPr>
        <w:spacing w:after="0" w:line="240" w:lineRule="auto"/>
      </w:pPr>
    </w:p>
    <w:sectPr w:rsidR="00ED3DA3" w:rsidSect="00C72D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D2E"/>
    <w:rsid w:val="00C72D2E"/>
    <w:rsid w:val="00ED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72D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2D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72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72D2E"/>
    <w:rPr>
      <w:color w:val="0000FF"/>
      <w:u w:val="single"/>
    </w:rPr>
  </w:style>
  <w:style w:type="paragraph" w:customStyle="1" w:styleId="pj">
    <w:name w:val="pj"/>
    <w:basedOn w:val="a"/>
    <w:rsid w:val="00C72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">
    <w:name w:val="pc"/>
    <w:basedOn w:val="a"/>
    <w:rsid w:val="00C72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">
    <w:name w:val="pr"/>
    <w:basedOn w:val="a"/>
    <w:rsid w:val="00C72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72D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2D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72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72D2E"/>
    <w:rPr>
      <w:color w:val="0000FF"/>
      <w:u w:val="single"/>
    </w:rPr>
  </w:style>
  <w:style w:type="paragraph" w:customStyle="1" w:styleId="pj">
    <w:name w:val="pj"/>
    <w:basedOn w:val="a"/>
    <w:rsid w:val="00C72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">
    <w:name w:val="pc"/>
    <w:basedOn w:val="a"/>
    <w:rsid w:val="00C72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">
    <w:name w:val="pr"/>
    <w:basedOn w:val="a"/>
    <w:rsid w:val="00C72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43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65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2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3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4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23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8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9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0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5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4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7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2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7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5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0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8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4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2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6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25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9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63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23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7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3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7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7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5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9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9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7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4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2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24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6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2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1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4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8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2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9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8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6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3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6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7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4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43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9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4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6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7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3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2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1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6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9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7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1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87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4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2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5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7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6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50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62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0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74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9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47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45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0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33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21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6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1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0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5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7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65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73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33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5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7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8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1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9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5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3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0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5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64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8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0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69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9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7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6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1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6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9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1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0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53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7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3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3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1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6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8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3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1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4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2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02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2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7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7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7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7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6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0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4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5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0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8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7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6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9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5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26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4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laws.ru/acts/Prikaz-Minzdravsotsrazvitiya-Rossii-ot-12.04.2011-N-302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laws.ru/tk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ulaws.ru/goverment/Postanovlenie-Pravitelstva-RF-ot-22.01.2013-N-23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rulaws.ru/mintrud/" TargetMode="External"/><Relationship Id="rId10" Type="http://schemas.openxmlformats.org/officeDocument/2006/relationships/hyperlink" Target="http://rulaws.ru/acts/Prikaz-Minzdrava-Rossii-ot-05.12.2014-N-801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laws.ru/acts/Prikaz-Minzdrava-Rossii-ot-15.05.2013-N-296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5014</Words>
  <Characters>28581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</dc:creator>
  <cp:lastModifiedBy>Gavrilova</cp:lastModifiedBy>
  <cp:revision>1</cp:revision>
  <cp:lastPrinted>2017-06-26T04:44:00Z</cp:lastPrinted>
  <dcterms:created xsi:type="dcterms:W3CDTF">2017-06-26T04:40:00Z</dcterms:created>
  <dcterms:modified xsi:type="dcterms:W3CDTF">2017-06-26T04:46:00Z</dcterms:modified>
</cp:coreProperties>
</file>